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2B" w:rsidRDefault="00E9042B" w:rsidP="00E9042B">
      <w:pPr>
        <w:shd w:val="clear" w:color="auto" w:fill="FFFFFF"/>
        <w:spacing w:before="100" w:beforeAutospacing="1" w:after="225" w:line="240" w:lineRule="auto"/>
        <w:ind w:left="7080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Sosnowiec 20.12.2019</w:t>
      </w:r>
      <w:r w:rsidR="00660E75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r.</w:t>
      </w:r>
    </w:p>
    <w:p w:rsidR="00E9042B" w:rsidRDefault="00E9042B" w:rsidP="00E9042B">
      <w:p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</w:p>
    <w:p w:rsidR="00E9042B" w:rsidRDefault="00E9042B" w:rsidP="00E9042B">
      <w:p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</w:p>
    <w:p w:rsidR="00E9042B" w:rsidRPr="00696D07" w:rsidRDefault="00E9042B" w:rsidP="00E025E0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696D07">
        <w:rPr>
          <w:rFonts w:ascii="Times New Roman" w:hAnsi="Times New Roman" w:cs="Times New Roman"/>
          <w:b/>
          <w:sz w:val="24"/>
          <w:szCs w:val="24"/>
        </w:rPr>
        <w:t>Zarządzenie</w:t>
      </w:r>
      <w:r w:rsidR="00E025E0">
        <w:rPr>
          <w:rFonts w:ascii="Times New Roman" w:hAnsi="Times New Roman" w:cs="Times New Roman"/>
          <w:b/>
          <w:sz w:val="24"/>
          <w:szCs w:val="24"/>
        </w:rPr>
        <w:t xml:space="preserve"> nr 13/2019/2020</w:t>
      </w:r>
      <w:r w:rsidRPr="00696D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42B" w:rsidRPr="00696D07" w:rsidRDefault="00E9042B" w:rsidP="00E9042B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696D07">
        <w:rPr>
          <w:rFonts w:ascii="Times New Roman" w:hAnsi="Times New Roman" w:cs="Times New Roman"/>
          <w:b/>
          <w:sz w:val="24"/>
          <w:szCs w:val="24"/>
        </w:rPr>
        <w:t xml:space="preserve"> Dyrektora Zespołu Szkół Ogólnokształcących nr 5 </w:t>
      </w:r>
    </w:p>
    <w:p w:rsidR="00E9042B" w:rsidRPr="00696D07" w:rsidRDefault="00E9042B" w:rsidP="00E9042B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696D07">
        <w:rPr>
          <w:rFonts w:ascii="Times New Roman" w:hAnsi="Times New Roman" w:cs="Times New Roman"/>
          <w:b/>
          <w:sz w:val="24"/>
          <w:szCs w:val="24"/>
        </w:rPr>
        <w:t xml:space="preserve"> z dnia 20 grudnia 2019 r.  </w:t>
      </w:r>
    </w:p>
    <w:p w:rsidR="00E9042B" w:rsidRPr="00E025E0" w:rsidRDefault="00E9042B" w:rsidP="00E9042B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E9042B" w:rsidRPr="00E025E0" w:rsidRDefault="00E9042B" w:rsidP="00E9042B">
      <w:pPr>
        <w:rPr>
          <w:rFonts w:ascii="Times New Roman" w:hAnsi="Times New Roman" w:cs="Times New Roman"/>
          <w:sz w:val="24"/>
          <w:szCs w:val="24"/>
        </w:rPr>
      </w:pPr>
      <w:r w:rsidRPr="00E025E0">
        <w:rPr>
          <w:rFonts w:ascii="Times New Roman" w:hAnsi="Times New Roman" w:cs="Times New Roman"/>
          <w:sz w:val="24"/>
          <w:szCs w:val="24"/>
        </w:rPr>
        <w:t>w sprawie</w:t>
      </w:r>
      <w:r w:rsidR="00E025E0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E025E0">
        <w:rPr>
          <w:rFonts w:ascii="Times New Roman" w:hAnsi="Times New Roman" w:cs="Times New Roman"/>
          <w:sz w:val="24"/>
          <w:szCs w:val="24"/>
        </w:rPr>
        <w:t xml:space="preserve"> zadań zleconych przez dyrektora w okresie zimowej przerwy świątecznej.</w:t>
      </w:r>
    </w:p>
    <w:p w:rsidR="00E9042B" w:rsidRPr="00E025E0" w:rsidRDefault="00E9042B" w:rsidP="00E9042B">
      <w:pPr>
        <w:rPr>
          <w:rFonts w:ascii="Times New Roman" w:hAnsi="Times New Roman" w:cs="Times New Roman"/>
          <w:sz w:val="24"/>
          <w:szCs w:val="24"/>
        </w:rPr>
      </w:pPr>
    </w:p>
    <w:p w:rsidR="00E9042B" w:rsidRPr="00E025E0" w:rsidRDefault="00E9042B" w:rsidP="00E9042B">
      <w:pPr>
        <w:rPr>
          <w:rFonts w:ascii="Times New Roman" w:hAnsi="Times New Roman" w:cs="Times New Roman"/>
          <w:sz w:val="24"/>
          <w:szCs w:val="24"/>
        </w:rPr>
      </w:pPr>
      <w:r w:rsidRPr="00E025E0">
        <w:rPr>
          <w:rFonts w:ascii="Times New Roman" w:hAnsi="Times New Roman" w:cs="Times New Roman"/>
          <w:sz w:val="24"/>
          <w:szCs w:val="24"/>
        </w:rPr>
        <w:t>Na podstawie</w:t>
      </w:r>
    </w:p>
    <w:p w:rsidR="00E9042B" w:rsidRPr="00E025E0" w:rsidRDefault="00E025E0" w:rsidP="00E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c_0_k_0_t_0_d_0_r_7_o_0_a_64_u_1_p_0_l_0_i_0" w:tgtFrame="_blank" w:tooltip="Ustawa z 26 stycznia 1982 r. - Karta Nauczyciela (tekst jedn.: Dz.U. z 2019 r., poz. 2215)" w:history="1">
        <w:r w:rsidR="00E9042B" w:rsidRPr="00E025E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Ustawa z 26 stycznia 1982 roku Karta Nauczyciela (Dz.U. z 2019 r., poz. 2215) – art. 64 ust. 1;</w:t>
        </w:r>
      </w:hyperlink>
    </w:p>
    <w:p w:rsidR="00E9042B" w:rsidRPr="00E025E0" w:rsidRDefault="00E025E0" w:rsidP="00E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c_0_k_0_t_0_d_0_r_1_o_0_a_1_u_0_p_1_l_0_i_0" w:tgtFrame="_blank" w:tooltip="Ustawa z dnia 14 grudnia 2016 r. - Prawo oświatowe (tekst jedn.: Dz.U. z 2019 r., poz. 1148)" w:history="1">
        <w:r w:rsidR="00E9042B" w:rsidRPr="00E025E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Ustawa z 14 grudnia 2016 roku - Prawo oświatowe (Dz.U. z 2019 r., poz. 1148) – art. 1 pkt 1-3;</w:t>
        </w:r>
      </w:hyperlink>
    </w:p>
    <w:p w:rsidR="00E9042B" w:rsidRPr="00E025E0" w:rsidRDefault="00E025E0" w:rsidP="00E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c_0_k_0_t_0_d_0_r_0_o_0_a_1_u_0_p_0_l_0_i_0" w:tgtFrame="_blank" w:tooltip="Ustawa z 18 stycznia 1951 r. o dniach wolnych od pracy (tekst jedn.: Dz.U. z 2015 r., poz. 90)" w:history="1">
        <w:r w:rsidR="00E9042B" w:rsidRPr="00E025E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Ustawa z 18 stycznia 1951 roku o dniach wolnych od pracy (Dz. U. z 2015 roku, poz. 90) – art. 1</w:t>
        </w:r>
      </w:hyperlink>
      <w:r w:rsidR="00E9042B" w:rsidRPr="00E025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042B" w:rsidRPr="00E025E0" w:rsidRDefault="00E025E0" w:rsidP="00E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c_0_k_0_t_0_d_0_r_0_o_0_a_0_g_5_u_1_p_0_l_0_i_0" w:tgtFrame="_blank" w:tooltip="Rozporządzenie Ministra Edukacji Narodowej z dnia 11 sierpnia 2017 r. w sprawie organizacji roku szkolnego (Dz.U. z 2017 r., poz. 1603)" w:history="1">
        <w:r w:rsidR="00E9042B" w:rsidRPr="00E025E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Rozporządzenie Ministra Edukacji Narodowej z 11 sierpnia 2017 roku w sprawie organizacji roku szkolnego (Dz.U. z 2017 roku, poz. 1603) – § 5 ust. 1;</w:t>
        </w:r>
      </w:hyperlink>
    </w:p>
    <w:p w:rsidR="0002631A" w:rsidRPr="00E025E0" w:rsidRDefault="0002631A" w:rsidP="00E025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42B" w:rsidRPr="00E025E0" w:rsidRDefault="00E9042B" w:rsidP="000263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5E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się co następuje:</w:t>
      </w:r>
    </w:p>
    <w:p w:rsidR="00E9042B" w:rsidRPr="00E025E0" w:rsidRDefault="00E9042B" w:rsidP="00026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5E0">
        <w:rPr>
          <w:rFonts w:ascii="Times New Roman" w:hAnsi="Times New Roman" w:cs="Times New Roman"/>
          <w:sz w:val="24"/>
          <w:szCs w:val="24"/>
        </w:rPr>
        <w:t>§ 1</w:t>
      </w:r>
    </w:p>
    <w:p w:rsidR="00E9042B" w:rsidRPr="00E025E0" w:rsidRDefault="008749EC" w:rsidP="00026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5E0">
        <w:rPr>
          <w:rFonts w:ascii="Times New Roman" w:hAnsi="Times New Roman" w:cs="Times New Roman"/>
          <w:sz w:val="24"/>
          <w:szCs w:val="24"/>
        </w:rPr>
        <w:t>W okresie zimowej  przerwy świątecznej z</w:t>
      </w:r>
      <w:r w:rsidR="00E9042B" w:rsidRPr="00E025E0">
        <w:rPr>
          <w:rFonts w:ascii="Times New Roman" w:hAnsi="Times New Roman" w:cs="Times New Roman"/>
          <w:sz w:val="24"/>
          <w:szCs w:val="24"/>
        </w:rPr>
        <w:t xml:space="preserve">obowiązuję wszystkich nauczycieli </w:t>
      </w:r>
      <w:r w:rsidRPr="00E025E0">
        <w:rPr>
          <w:rFonts w:ascii="Times New Roman" w:hAnsi="Times New Roman" w:cs="Times New Roman"/>
          <w:sz w:val="24"/>
          <w:szCs w:val="24"/>
        </w:rPr>
        <w:t>do przygotowania materiału podsumowującego pierwsze półrocze roku szkolnego 2019/20 tj. analiza realizacji podstawy programowej, efekty pracy dydaktyczno-wychowawczej oraz  dokonania ewaluacji pracy własnej</w:t>
      </w:r>
      <w:r w:rsidR="0002631A" w:rsidRPr="00E025E0">
        <w:rPr>
          <w:rFonts w:ascii="Times New Roman" w:hAnsi="Times New Roman" w:cs="Times New Roman"/>
          <w:sz w:val="24"/>
          <w:szCs w:val="24"/>
        </w:rPr>
        <w:t>.</w:t>
      </w:r>
      <w:r w:rsidRPr="00E02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9EC" w:rsidRPr="00E025E0" w:rsidRDefault="008749EC" w:rsidP="00026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5E0">
        <w:rPr>
          <w:rFonts w:ascii="Times New Roman" w:hAnsi="Times New Roman" w:cs="Times New Roman"/>
          <w:sz w:val="24"/>
          <w:szCs w:val="24"/>
        </w:rPr>
        <w:t>§ 2.</w:t>
      </w:r>
    </w:p>
    <w:p w:rsidR="0002631A" w:rsidRPr="00E025E0" w:rsidRDefault="008749EC" w:rsidP="00026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5E0">
        <w:rPr>
          <w:rFonts w:ascii="Times New Roman" w:hAnsi="Times New Roman" w:cs="Times New Roman"/>
          <w:sz w:val="24"/>
          <w:szCs w:val="24"/>
        </w:rPr>
        <w:t>Wypracowany materiał należy przesłać do wicedyrektorów do dnia 5.01.2020r.</w:t>
      </w:r>
    </w:p>
    <w:p w:rsidR="008749EC" w:rsidRPr="00E025E0" w:rsidRDefault="008749EC" w:rsidP="00026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5E0">
        <w:rPr>
          <w:rFonts w:ascii="Times New Roman" w:hAnsi="Times New Roman" w:cs="Times New Roman"/>
          <w:sz w:val="24"/>
          <w:szCs w:val="24"/>
        </w:rPr>
        <w:t>§ 3.</w:t>
      </w:r>
    </w:p>
    <w:p w:rsidR="0002631A" w:rsidRPr="00E025E0" w:rsidRDefault="0002631A" w:rsidP="00026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025E0">
        <w:rPr>
          <w:rFonts w:ascii="Times New Roman" w:hAnsi="Times New Roman" w:cs="Times New Roman"/>
          <w:sz w:val="24"/>
          <w:szCs w:val="24"/>
        </w:rPr>
        <w:t>Zarząd</w:t>
      </w:r>
      <w:r w:rsidR="00E025E0" w:rsidRPr="00E025E0">
        <w:rPr>
          <w:rFonts w:ascii="Times New Roman" w:hAnsi="Times New Roman" w:cs="Times New Roman"/>
          <w:sz w:val="24"/>
          <w:szCs w:val="24"/>
        </w:rPr>
        <w:t>zenie wchodzi z dniem podpisania</w:t>
      </w:r>
      <w:r w:rsidRPr="00E025E0">
        <w:rPr>
          <w:rFonts w:ascii="Times New Roman" w:hAnsi="Times New Roman" w:cs="Times New Roman"/>
          <w:sz w:val="24"/>
          <w:szCs w:val="24"/>
        </w:rPr>
        <w:t>.</w:t>
      </w:r>
    </w:p>
    <w:p w:rsidR="00E9042B" w:rsidRPr="00696D07" w:rsidRDefault="00E9042B" w:rsidP="000263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5153" w:rsidRPr="00696D07" w:rsidRDefault="0002631A" w:rsidP="000263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6D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96D0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96D07">
        <w:rPr>
          <w:rFonts w:ascii="Times New Roman" w:hAnsi="Times New Roman" w:cs="Times New Roman"/>
          <w:sz w:val="24"/>
          <w:szCs w:val="24"/>
        </w:rPr>
        <w:t xml:space="preserve"> dyr. Iwona Chęcińska</w:t>
      </w:r>
    </w:p>
    <w:sectPr w:rsidR="00405153" w:rsidRPr="0069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F1A"/>
    <w:multiLevelType w:val="multilevel"/>
    <w:tmpl w:val="2F60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52"/>
    <w:rsid w:val="0002631A"/>
    <w:rsid w:val="00405153"/>
    <w:rsid w:val="00660E75"/>
    <w:rsid w:val="00696D07"/>
    <w:rsid w:val="008749EC"/>
    <w:rsid w:val="00E025E0"/>
    <w:rsid w:val="00E9042B"/>
    <w:rsid w:val="00F7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5B72"/>
  <w15:chartTrackingRefBased/>
  <w15:docId w15:val="{FB088BCF-7390-45D0-843A-0A24E80F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organizacja-pracy/rozporzadzenie-ministra-edukacji-narodowej-z-dnia-11-sierpnia-2017-r.-w-sprawie-organizacji-roku-szkolnego-dz.u.-z-2017-r.-poz.-1603-1453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czas-pracy-pracownikow-oswiaty/ustawa-z-18-stycznia-1951-r.-o-dniach-wolnych-od-pracy-tekst-jedn.-dz.u.-z-2015-r.-poz.-90-428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organizacja-pracy/ustawa-z-dnia-14-grudnia-2016-r.-prawo-oswiatowe-tekst-jedn.-dz.u.-z-2019-r.-poz.-1148-13734.html" TargetMode="External"/><Relationship Id="rId5" Type="http://schemas.openxmlformats.org/officeDocument/2006/relationships/hyperlink" Target="https://www.portaloswiatowy.pl/urlopy-i-zwolnienia-od-pracy-pracownikow-oswiaty/ustawa-z-26-stycznia-1982-r.-karta-nauczyciela-tekst-jedn.-dz.u.-z-2019-r.-poz.-2215-10459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2019-12-22T22:11:00Z</dcterms:created>
  <dcterms:modified xsi:type="dcterms:W3CDTF">2019-12-29T23:21:00Z</dcterms:modified>
</cp:coreProperties>
</file>